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sz w:val="48"/>
          <w:szCs w:val="48"/>
        </w:rPr>
      </w:pPr>
      <w:r w:rsidRPr="00154994">
        <w:rPr>
          <w:rFonts w:ascii="Times New Roman CYR" w:hAnsi="Times New Roman CYR" w:cs="Times New Roman CYR"/>
          <w:sz w:val="48"/>
          <w:szCs w:val="48"/>
        </w:rPr>
        <w:t>Тема классного часа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sz w:val="48"/>
          <w:szCs w:val="48"/>
        </w:rPr>
      </w:pP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sz w:val="48"/>
          <w:szCs w:val="48"/>
        </w:rPr>
      </w:pP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sz w:val="48"/>
          <w:szCs w:val="48"/>
        </w:rPr>
      </w:pPr>
    </w:p>
    <w:p w:rsidR="00B41774" w:rsidRPr="00154994" w:rsidRDefault="00B41774" w:rsidP="00B41774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sz w:val="48"/>
          <w:szCs w:val="48"/>
        </w:rPr>
      </w:pPr>
    </w:p>
    <w:p w:rsidR="00B41774" w:rsidRPr="00154994" w:rsidRDefault="00B41774" w:rsidP="00B41774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48"/>
          <w:szCs w:val="48"/>
        </w:rPr>
      </w:pPr>
      <w:r w:rsidRPr="00154994">
        <w:rPr>
          <w:rFonts w:ascii="Times New Roman CYR" w:hAnsi="Times New Roman CYR" w:cs="Times New Roman CYR"/>
          <w:sz w:val="48"/>
          <w:szCs w:val="48"/>
        </w:rPr>
        <w:t xml:space="preserve"> </w:t>
      </w:r>
      <w:r w:rsidRPr="00154994">
        <w:rPr>
          <w:rFonts w:ascii="Times New Roman CYR" w:hAnsi="Times New Roman CYR" w:cs="Times New Roman CYR"/>
          <w:b/>
          <w:bCs/>
          <w:sz w:val="48"/>
          <w:szCs w:val="48"/>
        </w:rPr>
        <w:t xml:space="preserve">Здоровое </w:t>
      </w:r>
      <w:proofErr w:type="gramStart"/>
      <w:r w:rsidRPr="00154994">
        <w:rPr>
          <w:rFonts w:ascii="Times New Roman CYR" w:hAnsi="Times New Roman CYR" w:cs="Times New Roman CYR"/>
          <w:b/>
          <w:bCs/>
          <w:sz w:val="48"/>
          <w:szCs w:val="48"/>
        </w:rPr>
        <w:t>питание-отличное</w:t>
      </w:r>
      <w:proofErr w:type="gramEnd"/>
      <w:r w:rsidRPr="00154994">
        <w:rPr>
          <w:rFonts w:ascii="Times New Roman CYR" w:hAnsi="Times New Roman CYR" w:cs="Times New Roman CYR"/>
          <w:b/>
          <w:bCs/>
          <w:sz w:val="48"/>
          <w:szCs w:val="48"/>
        </w:rPr>
        <w:t xml:space="preserve"> настроение!</w:t>
      </w:r>
    </w:p>
    <w:p w:rsidR="00B41774" w:rsidRPr="00154994" w:rsidRDefault="00B41774" w:rsidP="00B41774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48"/>
          <w:szCs w:val="48"/>
        </w:rPr>
      </w:pP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jc w:val="right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                   </w:t>
      </w:r>
      <w:bookmarkStart w:id="0" w:name="_GoBack"/>
      <w:bookmarkEnd w:id="0"/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br w:type="page"/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lastRenderedPageBreak/>
        <w:t>ЦЕЛЬ:</w:t>
      </w:r>
      <w:r>
        <w:rPr>
          <w:rFonts w:ascii="Times New Roman CYR" w:hAnsi="Times New Roman CYR" w:cs="Times New Roman CYR"/>
          <w:sz w:val="32"/>
          <w:szCs w:val="32"/>
        </w:rPr>
        <w:t xml:space="preserve"> закрепить у детей представление о необходимости заботы о своем здоровье, и в первую очередь о важности правильного питания, как составной части сохранения и укрепления здоровья.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Оборудование:</w:t>
      </w:r>
      <w:r>
        <w:rPr>
          <w:rFonts w:ascii="Times New Roman CYR" w:hAnsi="Times New Roman CYR" w:cs="Times New Roman CYR"/>
          <w:sz w:val="32"/>
          <w:szCs w:val="32"/>
        </w:rPr>
        <w:t xml:space="preserve"> мультимедийный проектор, компьютер, компьютерная презентация в программе </w:t>
      </w:r>
      <w:proofErr w:type="spellStart"/>
      <w:r>
        <w:rPr>
          <w:rFonts w:ascii="Times New Roman CYR" w:hAnsi="Times New Roman CYR" w:cs="Times New Roman CYR"/>
          <w:sz w:val="32"/>
          <w:szCs w:val="32"/>
        </w:rPr>
        <w:t>Power</w:t>
      </w:r>
      <w:proofErr w:type="spellEnd"/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proofErr w:type="spellStart"/>
      <w:r>
        <w:rPr>
          <w:rFonts w:ascii="Times New Roman CYR" w:hAnsi="Times New Roman CYR" w:cs="Times New Roman CYR"/>
          <w:sz w:val="32"/>
          <w:szCs w:val="32"/>
        </w:rPr>
        <w:t>Point</w:t>
      </w:r>
      <w:proofErr w:type="spellEnd"/>
      <w:r>
        <w:rPr>
          <w:rFonts w:ascii="Times New Roman CYR" w:hAnsi="Times New Roman CYR" w:cs="Times New Roman CYR"/>
          <w:sz w:val="32"/>
          <w:szCs w:val="32"/>
        </w:rPr>
        <w:t>, магнитофон, мелодия  песни «Кто пасется на лугу», карточки с заданиями, карточки с названиями продуктов, светофор,  памятки.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Ход урока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1.Орг. момент.</w:t>
      </w:r>
    </w:p>
    <w:p w:rsidR="00B41774" w:rsidRDefault="00B41774" w:rsidP="00B41774">
      <w:pPr>
        <w:widowControl w:val="0"/>
        <w:tabs>
          <w:tab w:val="center" w:pos="4677"/>
        </w:tabs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2.Эмоциональный настрой. </w:t>
      </w:r>
    </w:p>
    <w:p w:rsidR="00B41774" w:rsidRDefault="00B41774" w:rsidP="00B41774">
      <w:pPr>
        <w:widowControl w:val="0"/>
        <w:tabs>
          <w:tab w:val="center" w:pos="4677"/>
        </w:tabs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</w:t>
      </w:r>
      <w:r>
        <w:rPr>
          <w:rFonts w:ascii="Times New Roman CYR" w:hAnsi="Times New Roman CYR" w:cs="Times New Roman CYR"/>
          <w:sz w:val="32"/>
          <w:szCs w:val="32"/>
        </w:rPr>
        <w:t xml:space="preserve"> </w:t>
      </w:r>
    </w:p>
    <w:p w:rsidR="00B41774" w:rsidRDefault="00B41774" w:rsidP="00B41774">
      <w:pPr>
        <w:widowControl w:val="0"/>
        <w:tabs>
          <w:tab w:val="center" w:pos="4677"/>
        </w:tabs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Человеку нужно есть,</w:t>
      </w:r>
    </w:p>
    <w:p w:rsidR="00B41774" w:rsidRDefault="00B41774" w:rsidP="00B41774">
      <w:pPr>
        <w:widowControl w:val="0"/>
        <w:tabs>
          <w:tab w:val="center" w:pos="4677"/>
        </w:tabs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Чтобы  встать и чтобы сесть,</w:t>
      </w:r>
    </w:p>
    <w:p w:rsidR="00B41774" w:rsidRDefault="00B41774" w:rsidP="00B41774">
      <w:pPr>
        <w:widowControl w:val="0"/>
        <w:tabs>
          <w:tab w:val="center" w:pos="4677"/>
        </w:tabs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Чтобы прыгать, кувыркаться,</w:t>
      </w:r>
    </w:p>
    <w:p w:rsidR="00B41774" w:rsidRDefault="00B41774" w:rsidP="00B41774">
      <w:pPr>
        <w:widowControl w:val="0"/>
        <w:tabs>
          <w:tab w:val="center" w:pos="4677"/>
        </w:tabs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Песни петь, дружить, смеяться,</w:t>
      </w:r>
    </w:p>
    <w:p w:rsidR="00B41774" w:rsidRDefault="00B41774" w:rsidP="00B41774">
      <w:pPr>
        <w:widowControl w:val="0"/>
        <w:tabs>
          <w:tab w:val="center" w:pos="4677"/>
        </w:tabs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Чтоб расти и развиваться</w:t>
      </w:r>
      <w:r w:rsidRPr="006C2730">
        <w:rPr>
          <w:sz w:val="32"/>
          <w:szCs w:val="32"/>
        </w:rPr>
        <w:t>,</w:t>
      </w:r>
    </w:p>
    <w:p w:rsidR="00B41774" w:rsidRDefault="00B41774" w:rsidP="00B41774">
      <w:pPr>
        <w:widowControl w:val="0"/>
        <w:tabs>
          <w:tab w:val="center" w:pos="4677"/>
        </w:tabs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И при этом не болеть</w:t>
      </w:r>
      <w:r w:rsidRPr="006C2730">
        <w:rPr>
          <w:sz w:val="32"/>
          <w:szCs w:val="32"/>
        </w:rPr>
        <w:t>,</w:t>
      </w:r>
    </w:p>
    <w:p w:rsidR="00B41774" w:rsidRDefault="00B41774" w:rsidP="00B41774">
      <w:pPr>
        <w:widowControl w:val="0"/>
        <w:tabs>
          <w:tab w:val="center" w:pos="4677"/>
        </w:tabs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Нужно правильно питаться</w:t>
      </w:r>
    </w:p>
    <w:p w:rsidR="00B41774" w:rsidRDefault="00B41774" w:rsidP="00B41774">
      <w:pPr>
        <w:widowControl w:val="0"/>
        <w:tabs>
          <w:tab w:val="center" w:pos="4677"/>
        </w:tabs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С самых  юных лет уметь.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3.Приветствие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 З</w:t>
      </w:r>
      <w:r>
        <w:rPr>
          <w:rFonts w:ascii="Times New Roman CYR" w:hAnsi="Times New Roman CYR" w:cs="Times New Roman CYR"/>
          <w:sz w:val="32"/>
          <w:szCs w:val="32"/>
        </w:rPr>
        <w:t xml:space="preserve">дравствуйте ребята. Я проведу сегодня урок по курсу здоровое питание по теме: «Здоровое питание </w:t>
      </w:r>
      <w:r w:rsidRPr="006C2730">
        <w:rPr>
          <w:sz w:val="32"/>
          <w:szCs w:val="32"/>
        </w:rPr>
        <w:t xml:space="preserve">- </w:t>
      </w:r>
      <w:r>
        <w:rPr>
          <w:rFonts w:ascii="Times New Roman CYR" w:hAnsi="Times New Roman CYR" w:cs="Times New Roman CYR"/>
          <w:sz w:val="32"/>
          <w:szCs w:val="32"/>
        </w:rPr>
        <w:t xml:space="preserve">отличное настроение!»  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(Слайд 1)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</w:t>
      </w:r>
      <w:r>
        <w:rPr>
          <w:rFonts w:ascii="Times New Roman CYR" w:hAnsi="Times New Roman CYR" w:cs="Times New Roman CYR"/>
          <w:sz w:val="32"/>
          <w:szCs w:val="32"/>
        </w:rPr>
        <w:t>. Ребята, послушайте загадку.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Загадка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Солнце печет, липа цветет, рожь поспевает. 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jc w:val="both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lastRenderedPageBreak/>
        <w:t xml:space="preserve">Когда это бывает?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(Летом) 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b/>
          <w:bCs/>
          <w:sz w:val="32"/>
          <w:szCs w:val="32"/>
        </w:rPr>
      </w:pPr>
      <w:proofErr w:type="spellStart"/>
      <w:r>
        <w:rPr>
          <w:rFonts w:ascii="Times New Roman CYR" w:hAnsi="Times New Roman CYR" w:cs="Times New Roman CYR"/>
          <w:b/>
          <w:bCs/>
          <w:sz w:val="32"/>
          <w:szCs w:val="32"/>
        </w:rPr>
        <w:t>Психогимнастика</w:t>
      </w:r>
      <w:proofErr w:type="spellEnd"/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 Р</w:t>
      </w:r>
      <w:r>
        <w:rPr>
          <w:rFonts w:ascii="Times New Roman CYR" w:hAnsi="Times New Roman CYR" w:cs="Times New Roman CYR"/>
          <w:sz w:val="32"/>
          <w:szCs w:val="32"/>
        </w:rPr>
        <w:t xml:space="preserve">ебята, представьте, что сейчас лето, наши руки и лицо греет ласковое солнышко.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(Дети имитируют расслабление).</w:t>
      </w:r>
      <w:r>
        <w:rPr>
          <w:rFonts w:ascii="Times New Roman CYR" w:hAnsi="Times New Roman CYR" w:cs="Times New Roman CYR"/>
          <w:sz w:val="32"/>
          <w:szCs w:val="32"/>
        </w:rPr>
        <w:t xml:space="preserve"> Солнышко спряталось, стало прохладно, сожмитесь в комочек.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(Дети напрягаются). </w:t>
      </w:r>
      <w:r>
        <w:rPr>
          <w:rFonts w:ascii="Times New Roman CYR" w:hAnsi="Times New Roman CYR" w:cs="Times New Roman CYR"/>
          <w:sz w:val="32"/>
          <w:szCs w:val="32"/>
        </w:rPr>
        <w:t xml:space="preserve">Опять светит солнышко, нам тепло, приятно.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(Дети показывают расслабление и удовольствие).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 xml:space="preserve">Учитель.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Р</w:t>
      </w:r>
      <w:r>
        <w:rPr>
          <w:rFonts w:ascii="Times New Roman CYR" w:hAnsi="Times New Roman CYR" w:cs="Times New Roman CYR"/>
          <w:sz w:val="32"/>
          <w:szCs w:val="32"/>
        </w:rPr>
        <w:t xml:space="preserve">ебята, вы хотите узнать, как вырастить сильным, красивым, здоровым?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(Ответы детей)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 xml:space="preserve">Учитель.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Д</w:t>
      </w:r>
      <w:r>
        <w:rPr>
          <w:rFonts w:ascii="Times New Roman CYR" w:hAnsi="Times New Roman CYR" w:cs="Times New Roman CYR"/>
          <w:sz w:val="32"/>
          <w:szCs w:val="32"/>
        </w:rPr>
        <w:t xml:space="preserve">ля этого  надо соблюдать режим дня, следить за чистотой своего тела, заниматься гимнастикой и есть полезные продукты.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(Слайд 2)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 xml:space="preserve"> Посмотрите на экран. Давайте вместе прочитаем вопросы. 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(Слайд 3)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Вопросы для детей на экране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1. Какие продукты полезны?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2. Как правильно есть?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3. Почему лучше есть в одно и то же время?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4. Знаете ли вы, из чего варят каши и как сделать кашу вкусной?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5. Что такое меню? 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6. </w:t>
      </w:r>
      <w:r>
        <w:rPr>
          <w:rFonts w:ascii="Times New Roman CYR" w:hAnsi="Times New Roman CYR" w:cs="Times New Roman CYR"/>
          <w:sz w:val="32"/>
          <w:szCs w:val="32"/>
        </w:rPr>
        <w:t>Что надо есть, если хочешь стать сильным?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 xml:space="preserve">Учитель. </w:t>
      </w:r>
      <w:r>
        <w:rPr>
          <w:rFonts w:ascii="Times New Roman CYR" w:hAnsi="Times New Roman CYR" w:cs="Times New Roman CYR"/>
          <w:sz w:val="32"/>
          <w:szCs w:val="32"/>
        </w:rPr>
        <w:t xml:space="preserve"> Ответы на эти и многие другие вопросы нам помогут узнать герои мультфильма «Трое из Простоквашино».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(Слайд 4)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(Слайд 5)  (Слайд 6)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 </w:t>
      </w:r>
      <w:r>
        <w:rPr>
          <w:rFonts w:ascii="Times New Roman CYR" w:hAnsi="Times New Roman CYR" w:cs="Times New Roman CYR"/>
          <w:sz w:val="32"/>
          <w:szCs w:val="32"/>
        </w:rPr>
        <w:t xml:space="preserve"> Итак,  с героями мультфильма мы с вами познакомились, а теперь давайте отправимся к ним в гости  в деревню Простоквашино. Но для этого мы должны познакомиться с  правилами здорового питания, так как там  нет взрослых, и за вами следить будет некому.  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lastRenderedPageBreak/>
        <w:t xml:space="preserve">Учитель.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 xml:space="preserve"> Давайте прочитаем правила здорового питания  от кота </w:t>
      </w:r>
      <w:proofErr w:type="spellStart"/>
      <w:r>
        <w:rPr>
          <w:rFonts w:ascii="Times New Roman CYR" w:hAnsi="Times New Roman CYR" w:cs="Times New Roman CYR"/>
          <w:sz w:val="32"/>
          <w:szCs w:val="32"/>
        </w:rPr>
        <w:t>Матроскина</w:t>
      </w:r>
      <w:proofErr w:type="spellEnd"/>
      <w:r>
        <w:rPr>
          <w:rFonts w:ascii="Times New Roman CYR" w:hAnsi="Times New Roman CYR" w:cs="Times New Roman CYR"/>
          <w:sz w:val="32"/>
          <w:szCs w:val="32"/>
        </w:rPr>
        <w:t xml:space="preserve">.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(Слайд 7)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- Перед  едой вымой руки с мылом.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- Фрукты и овощи надо хорошо мыть.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- Не торопись! Ешь небольшими кусочками, тщательно пережёвывай пищу с закрытым ртом.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- Во время еды не разговаривай и не читай.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- Не переедай! Ешь в меру.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 xml:space="preserve">Учитель.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 xml:space="preserve"> С правилами питания кота </w:t>
      </w:r>
      <w:proofErr w:type="spellStart"/>
      <w:r>
        <w:rPr>
          <w:rFonts w:ascii="Times New Roman CYR" w:hAnsi="Times New Roman CYR" w:cs="Times New Roman CYR"/>
          <w:sz w:val="32"/>
          <w:szCs w:val="32"/>
        </w:rPr>
        <w:t>Матроскина</w:t>
      </w:r>
      <w:proofErr w:type="spellEnd"/>
      <w:r>
        <w:rPr>
          <w:rFonts w:ascii="Times New Roman CYR" w:hAnsi="Times New Roman CYR" w:cs="Times New Roman CYR"/>
          <w:sz w:val="32"/>
          <w:szCs w:val="32"/>
        </w:rPr>
        <w:t xml:space="preserve">  мы познакомились. А теперь нам нужно приобрести билет на поезд, чтобы  добраться до деревни Простоквашино. Для этого мы должны выполнить   задание, которое приготовил Шарик.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(Слайд 8)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Задание от Шарика.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У вас на партах лежат карточки с заданием, на них написаны слова, из которых нужно составить пословицу. Ответ: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( Кто не умерен в еде – тот враг себе).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 К</w:t>
      </w:r>
      <w:r>
        <w:rPr>
          <w:rFonts w:ascii="Times New Roman CYR" w:hAnsi="Times New Roman CYR" w:cs="Times New Roman CYR"/>
          <w:sz w:val="32"/>
          <w:szCs w:val="32"/>
        </w:rPr>
        <w:t>ак вы  понимаете смысл этой пословицы?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(Ответы детей)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 xml:space="preserve">Учитель. </w:t>
      </w:r>
      <w:r>
        <w:rPr>
          <w:rFonts w:ascii="Times New Roman CYR" w:hAnsi="Times New Roman CYR" w:cs="Times New Roman CYR"/>
          <w:sz w:val="32"/>
          <w:szCs w:val="32"/>
        </w:rPr>
        <w:t xml:space="preserve">Молодцы, ребята. Теперь у нас есть билет на поезд. Поехали!  Но путь будет длинный, впереди нас ждут   четыре остановки,  на которых нам нужно будет выполнять задания, которые приготовили наши  герои, чтобы двигаться дальше. 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(Слайд 9)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 xml:space="preserve">Учитель. </w:t>
      </w:r>
      <w:r>
        <w:rPr>
          <w:rFonts w:ascii="Times New Roman CYR" w:hAnsi="Times New Roman CYR" w:cs="Times New Roman CYR"/>
          <w:sz w:val="32"/>
          <w:szCs w:val="32"/>
        </w:rPr>
        <w:t xml:space="preserve">  Вот первая остановка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«Завтрак».</w:t>
      </w:r>
      <w:r>
        <w:rPr>
          <w:rFonts w:ascii="Times New Roman CYR" w:hAnsi="Times New Roman CYR" w:cs="Times New Roman CYR"/>
          <w:sz w:val="32"/>
          <w:szCs w:val="32"/>
        </w:rPr>
        <w:t xml:space="preserve">  Ребята, что означает это слово?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(Ответы детей). (Слайд 10)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 xml:space="preserve">Учитель.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Слушаем задание от Шарика.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Почему о некоторых людях говорят: «Он мало каши ел»? (Ответы детей). 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(Слайд 11)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 xml:space="preserve">Правильно. Каша - это полезная еда, которая поможет вам стать здоровыми и сильными. Каша является наиболее подходящим </w:t>
      </w:r>
      <w:r>
        <w:rPr>
          <w:rFonts w:ascii="Times New Roman CYR" w:hAnsi="Times New Roman CYR" w:cs="Times New Roman CYR"/>
          <w:sz w:val="32"/>
          <w:szCs w:val="32"/>
        </w:rPr>
        <w:lastRenderedPageBreak/>
        <w:t>блюдом для завтрака, потому что каши содержат необходимое количество питательных веществ и легко усваиваются, что очень важно для растущего организма.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 xml:space="preserve">Ребята, а вы 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>знаете  из чего варят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каши? (Ответы детей).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 xml:space="preserve">А теперь  послушайте рассказ о приключениях зернышка.  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Посадили весной в землю маленькое зернышко. Сначала появился росточек, потом он превратился в колосок. Всё лето колосок рос, набирался сил. В колоске стало много зёрнышек. Земля солнце, вода, тепло помогли маленькому зёрнышку превратиться в сильный колос, полный новых зерен. А в них много полезных веществ. Осенью колоски собрали, обмолотили и достали зёрна. Из зёрен сделали крупу, а из крупы можно сварить кашу.</w:t>
      </w:r>
      <w:r w:rsidRPr="00A11B59">
        <w:rPr>
          <w:rFonts w:ascii="Times New Roman CYR" w:hAnsi="Times New Roman CYR" w:cs="Times New Roman CYR"/>
          <w:i/>
          <w:i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(Слайд 12)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 xml:space="preserve">Учитель. </w:t>
      </w:r>
      <w:r>
        <w:rPr>
          <w:rFonts w:ascii="Times New Roman CYR" w:hAnsi="Times New Roman CYR" w:cs="Times New Roman CYR"/>
          <w:sz w:val="32"/>
          <w:szCs w:val="32"/>
        </w:rPr>
        <w:t xml:space="preserve">Пора  отдохнуть и выполнить гимнастику для глаз, чтобы продолжить движение дальше. 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(Слайд 13-14)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 xml:space="preserve">А вот и следующая станция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«Обед».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(Слайд15)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br/>
      </w: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 xml:space="preserve"> На этой станции нам должен был приготовить задание дядя Федор. Но посмотрите, его нет, но он оставил нам письмо. Давайте прочитаем, что он нам  написал.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 Письмо от дяди Федора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(Слайд16)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</w:rPr>
        <w:t>Здравствуйте, друзья! Свое письмо я пишу лежа на кровати. У меня ухудшилось здоровье. Болит голова, в глазах звездочки, тело вялое, живот болит. Мама  говорит, что мне нужно правильно питаться</w:t>
      </w:r>
      <w:proofErr w:type="gramStart"/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.</w:t>
      </w:r>
      <w:proofErr w:type="gramEnd"/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Я составил себе меню на обед. 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i/>
          <w:iCs/>
          <w:sz w:val="32"/>
          <w:szCs w:val="32"/>
        </w:rPr>
        <w:t>Меню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: торт с лимонадом, чипсы, варенье, Пепси </w:t>
      </w:r>
      <w:proofErr w:type="gramStart"/>
      <w:r>
        <w:rPr>
          <w:rFonts w:ascii="Times New Roman CYR" w:hAnsi="Times New Roman CYR" w:cs="Times New Roman CYR"/>
          <w:i/>
          <w:iCs/>
          <w:sz w:val="32"/>
          <w:szCs w:val="32"/>
        </w:rPr>
        <w:t>-к</w:t>
      </w:r>
      <w:proofErr w:type="gramEnd"/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ола и Чупа - </w:t>
      </w:r>
      <w:proofErr w:type="spellStart"/>
      <w:r>
        <w:rPr>
          <w:rFonts w:ascii="Times New Roman CYR" w:hAnsi="Times New Roman CYR" w:cs="Times New Roman CYR"/>
          <w:i/>
          <w:iCs/>
          <w:sz w:val="32"/>
          <w:szCs w:val="32"/>
        </w:rPr>
        <w:t>чупс</w:t>
      </w:r>
      <w:proofErr w:type="spellEnd"/>
      <w:r>
        <w:rPr>
          <w:rFonts w:ascii="Times New Roman CYR" w:hAnsi="Times New Roman CYR" w:cs="Times New Roman CYR"/>
          <w:i/>
          <w:iCs/>
          <w:sz w:val="32"/>
          <w:szCs w:val="32"/>
        </w:rPr>
        <w:t>. Это моя любимая еда, наверное, я скоро поправлюсь и буду здоров! Ваш дядя Федор.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</w:t>
      </w:r>
      <w:r>
        <w:rPr>
          <w:rFonts w:ascii="Times New Roman CYR" w:hAnsi="Times New Roman CYR" w:cs="Times New Roman CYR"/>
          <w:sz w:val="32"/>
          <w:szCs w:val="32"/>
          <w:u w:val="single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Правильно составил дядя Федор меню?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Все вы, наверное,  любите газированную воду, лимонад, колу. Вы  считаете, что эти напитки утоляют жажду, но в них  содержится так много сахара, который наоборот  вызывает жажду. Покупаете сосательные конфеты, жевательные резинки, а они вызывает </w:t>
      </w:r>
      <w:r>
        <w:rPr>
          <w:rFonts w:ascii="Times New Roman CYR" w:hAnsi="Times New Roman CYR" w:cs="Times New Roman CYR"/>
          <w:sz w:val="32"/>
          <w:szCs w:val="32"/>
        </w:rPr>
        <w:lastRenderedPageBreak/>
        <w:t>образование желудочного сока, который способствует заболеванию желудка. (Гастрит, язву желудка и многие другие болезни)  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</w:t>
      </w:r>
      <w:r>
        <w:rPr>
          <w:rFonts w:ascii="Times New Roman CYR" w:hAnsi="Times New Roman CYR" w:cs="Times New Roman CYR"/>
          <w:sz w:val="32"/>
          <w:szCs w:val="32"/>
        </w:rPr>
        <w:t xml:space="preserve"> А давайте  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>узнаем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почему болеет дядя Федор.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 </w:t>
      </w: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</w:t>
      </w:r>
      <w:r>
        <w:rPr>
          <w:rFonts w:ascii="Times New Roman CYR" w:hAnsi="Times New Roman CYR" w:cs="Times New Roman CYR"/>
          <w:sz w:val="32"/>
          <w:szCs w:val="32"/>
        </w:rPr>
        <w:t xml:space="preserve"> Колу наливаем в чашку и опускаем в нее «Ментос» - происходит всплеск газа (фонтан) вот так происходит в нашем желудке, большое  количество газа опасно - ребенок может задохнуться или поперхнуться. Кусочек мяса опустим в колу, он промаринуется, как шашлык.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</w:t>
      </w:r>
      <w:r>
        <w:rPr>
          <w:rFonts w:ascii="Times New Roman CYR" w:hAnsi="Times New Roman CYR" w:cs="Times New Roman CYR"/>
          <w:sz w:val="32"/>
          <w:szCs w:val="32"/>
        </w:rPr>
        <w:t xml:space="preserve"> Ребята, давайте поможем дяде Федору составить  такое меню, от которого он сразу пойдет на выздоровление.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Знаете ли вы, что такое меню? (Ответы детей). 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Меню – это список блюд. Вы можете выбрать то, что больше нравится. Но в меню могут входить разные блюда. Но сначала надо выбрать холодные закуски: разные салаты, винегрет. Потом первые блюда – борщ, рассольник, бульон, овощные и рыбные супы.  На второе можно выбрать мясное или рыбное блюдо с овощным гарниром.  На третье – компот, фрукты, соки.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Ну и, конечно же, хлеб. В хлебе очень много полезных веществ. Они нужны всем, особенно детям.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</w:t>
      </w:r>
      <w:r>
        <w:rPr>
          <w:rFonts w:ascii="Times New Roman CYR" w:hAnsi="Times New Roman CYR" w:cs="Times New Roman CYR"/>
          <w:sz w:val="32"/>
          <w:szCs w:val="32"/>
        </w:rPr>
        <w:t xml:space="preserve"> Следующая остановка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«Полдник».</w:t>
      </w:r>
      <w:r>
        <w:rPr>
          <w:rFonts w:ascii="Times New Roman CYR" w:hAnsi="Times New Roman CYR" w:cs="Times New Roman CYR"/>
          <w:sz w:val="32"/>
          <w:szCs w:val="32"/>
        </w:rPr>
        <w:t xml:space="preserve"> На этой станции нам приготовил  задание почтальон Печкин.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(Слайд 17)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Слушаем задание.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Какие блюда лучше всего  использовать для полдника?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Отгадайте загадки: </w:t>
      </w:r>
    </w:p>
    <w:p w:rsidR="00B41774" w:rsidRDefault="00B41774" w:rsidP="00B4177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/>
        <w:ind w:left="765" w:hanging="36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В нем витаминов куча.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          Я пить его всегда готов, ведь нет напитка лучше.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          Он морковный и томатный, и на вкус и цвет приятный.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          Чтоб здоровым стать ты смог, пей скорей фруктовый…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          Дети… Сок! 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lastRenderedPageBreak/>
        <w:t>Фрукты, ягоды сварились,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         Вкусно елись, сладко пились (Компот) 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Дяденька смеётся, на нем шубонька трясется (Кисель) 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</w:t>
      </w:r>
      <w:r>
        <w:rPr>
          <w:rFonts w:ascii="Times New Roman CYR" w:hAnsi="Times New Roman CYR" w:cs="Times New Roman CYR"/>
          <w:sz w:val="32"/>
          <w:szCs w:val="32"/>
        </w:rPr>
        <w:t xml:space="preserve"> Станцию «Полдник» мы с вами проехали  и отправляемся дальше.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 xml:space="preserve">Следующая станция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«Ужин». 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(Слайд 18)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На этой станции нам приготовил задание кот </w:t>
      </w:r>
      <w:proofErr w:type="spellStart"/>
      <w:r>
        <w:rPr>
          <w:rFonts w:ascii="Times New Roman CYR" w:hAnsi="Times New Roman CYR" w:cs="Times New Roman CYR"/>
          <w:sz w:val="32"/>
          <w:szCs w:val="32"/>
        </w:rPr>
        <w:t>Матроскин</w:t>
      </w:r>
      <w:proofErr w:type="spellEnd"/>
      <w:r>
        <w:rPr>
          <w:rFonts w:ascii="Times New Roman CYR" w:hAnsi="Times New Roman CYR" w:cs="Times New Roman CYR"/>
          <w:sz w:val="32"/>
          <w:szCs w:val="32"/>
        </w:rPr>
        <w:t xml:space="preserve">.   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</w:t>
      </w:r>
      <w:r>
        <w:rPr>
          <w:rFonts w:ascii="Times New Roman CYR" w:hAnsi="Times New Roman CYR" w:cs="Times New Roman CYR"/>
          <w:sz w:val="32"/>
          <w:szCs w:val="32"/>
        </w:rPr>
        <w:t xml:space="preserve"> Ребята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 xml:space="preserve"> ,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ужинать нужно не позднее, чем за 2 часа до сна. Пища должна быть легкой. Желудку тоже нужен перерыв в работе. 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Итог занятия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</w:t>
      </w:r>
      <w:r>
        <w:rPr>
          <w:rFonts w:ascii="Times New Roman CYR" w:hAnsi="Times New Roman CYR" w:cs="Times New Roman CYR"/>
          <w:sz w:val="32"/>
          <w:szCs w:val="32"/>
        </w:rPr>
        <w:t xml:space="preserve"> Вот мы и приехали с вами в деревню Простоквашино.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(Слайд 19)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Дядя Федор и его 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>друзья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 очень рады нас видеть. Ребята, за нашим путешествием  в деревню Простоквашино наблюдал Доктор Айболит.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(Слайд 20)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Учитель.</w:t>
      </w:r>
      <w:r>
        <w:rPr>
          <w:rFonts w:ascii="Times New Roman CYR" w:hAnsi="Times New Roman CYR" w:cs="Times New Roman CYR"/>
          <w:sz w:val="32"/>
          <w:szCs w:val="32"/>
        </w:rPr>
        <w:t xml:space="preserve"> Он принес нам памятку о здоровом питании. Я раздам их каждому из вас, что бы вы знали правила здорового питания и напомнили о них своим родителям.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Домашнее задание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Нарисовать памятку, в каких продуктах какие полезные вещества 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Используемые ресурсы</w:t>
      </w: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(Слайд 21)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41774" w:rsidRDefault="00B41774" w:rsidP="00B417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720" w:hanging="36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Рабочая тетрадь для школьников М.М. Безруких, Т.А. Филиппова Москва 2003г.</w:t>
      </w:r>
    </w:p>
    <w:p w:rsidR="00B41774" w:rsidRDefault="00B41774" w:rsidP="00B417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/>
        <w:ind w:left="720" w:hanging="36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  <w:u w:val="single"/>
        </w:rPr>
        <w:t>http://nklassitumch.ucoz.ru/publ/konspekt_uroka_okruzhajushhego_mira_quotpitanie_i_zdorovequot_2_klass/1-1-0-3</w:t>
      </w:r>
    </w:p>
    <w:p w:rsidR="00B41774" w:rsidRDefault="00B41774" w:rsidP="00B417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/>
        <w:ind w:left="720" w:hanging="36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  <w:u w:val="single"/>
        </w:rPr>
        <w:lastRenderedPageBreak/>
        <w:t>http://www.kinderyata.ru/ramka-18-Ot-vinni-pukha-s-ljubovju</w:t>
      </w:r>
    </w:p>
    <w:p w:rsidR="00B41774" w:rsidRDefault="00B41774" w:rsidP="00B4177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/>
        <w:ind w:left="720" w:hanging="36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  <w:u w:val="single"/>
        </w:rPr>
        <w:t>http://shkolazhizni.ru/archive/0/n-28109</w:t>
      </w:r>
    </w:p>
    <w:p w:rsidR="00B41774" w:rsidRDefault="00B41774" w:rsidP="00B4177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/>
        <w:ind w:left="720" w:hanging="36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kern w:val="24"/>
          <w:sz w:val="32"/>
          <w:szCs w:val="32"/>
          <w:u w:val="single"/>
        </w:rPr>
        <w:t xml:space="preserve">http://bayun.ru/dia/Dyadya_Fedor,_pes_i_kot.html     </w:t>
      </w:r>
    </w:p>
    <w:p w:rsidR="00B41774" w:rsidRDefault="00B41774" w:rsidP="00B4177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/>
        <w:ind w:left="720" w:hanging="36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color w:val="000000"/>
          <w:kern w:val="24"/>
          <w:sz w:val="32"/>
          <w:szCs w:val="32"/>
          <w:u w:val="single"/>
        </w:rPr>
        <w:t>http://p-i-f.livejournal.com/1874820.html</w:t>
      </w:r>
    </w:p>
    <w:p w:rsidR="00B41774" w:rsidRDefault="00B41774" w:rsidP="00B4177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/>
        <w:ind w:left="720" w:hanging="36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  <w:u w:val="single"/>
        </w:rPr>
        <w:t>http://sombevtyh.tk/zdorovyy-obraz-zhizni-risunki-detey.html</w:t>
      </w:r>
    </w:p>
    <w:p w:rsidR="00B41774" w:rsidRDefault="00B41774" w:rsidP="00B4177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00"/>
        <w:ind w:left="720" w:hanging="360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  <w:r>
        <w:rPr>
          <w:rFonts w:ascii="Times New Roman CYR" w:hAnsi="Times New Roman CYR" w:cs="Times New Roman CYR"/>
          <w:sz w:val="32"/>
          <w:szCs w:val="32"/>
          <w:u w:val="single"/>
        </w:rPr>
        <w:t>http://rastimdetok.ru/2010/07/03/zdorovoje_pitanije_dlja_djet</w:t>
      </w:r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>jej</w:t>
      </w:r>
    </w:p>
    <w:p w:rsidR="00B41774" w:rsidRDefault="00B41774" w:rsidP="00B41774">
      <w:pPr>
        <w:widowControl w:val="0"/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sz w:val="32"/>
          <w:szCs w:val="32"/>
        </w:rPr>
      </w:pPr>
    </w:p>
    <w:p w:rsidR="008867FB" w:rsidRDefault="00B41774"/>
    <w:sectPr w:rsidR="008867F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F7F57"/>
    <w:multiLevelType w:val="singleLevel"/>
    <w:tmpl w:val="8D6E2BF6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6963556A"/>
    <w:multiLevelType w:val="singleLevel"/>
    <w:tmpl w:val="FC7A9CD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1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1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1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1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1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1"/>
    <w:lvlOverride w:ilvl="0">
      <w:lvl w:ilvl="0">
        <w:start w:val="8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4F"/>
    <w:rsid w:val="003D27E0"/>
    <w:rsid w:val="00AC291A"/>
    <w:rsid w:val="00B41774"/>
    <w:rsid w:val="00BD3A4F"/>
    <w:rsid w:val="00FF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2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64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959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0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16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72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4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7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5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04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4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1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83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86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4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01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4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19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9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6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9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63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7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1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55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4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4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16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29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36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5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1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55817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189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9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4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69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9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8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1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9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76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1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0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64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7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3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9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26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0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1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2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0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96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96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95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00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48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7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1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9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54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6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09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1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4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2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1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2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1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1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0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67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3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9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9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26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21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49220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4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13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76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06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8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1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2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8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15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2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7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23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1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8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68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0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17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05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39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8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77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15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78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5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3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73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63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9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77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03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16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15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0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5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74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5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430559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6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57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9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9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23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1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2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94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15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43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34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1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08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45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26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33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65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5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47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1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81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8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99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72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3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89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94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21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03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12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07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89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1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5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25509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58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45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04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5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30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91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5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96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98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61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8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58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4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04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21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5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27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8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8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0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2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82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26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0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8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9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851703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5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56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56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63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7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6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8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73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13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88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2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08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7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0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5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7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4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2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9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0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9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08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2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70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7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19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9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9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5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1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85942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2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9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2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3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9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9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35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2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17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2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8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1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8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4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7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8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1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8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2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5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74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7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0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72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66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73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68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1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1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8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35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31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5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94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2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2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55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5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95262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8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8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1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1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05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7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2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1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2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7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7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1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93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9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9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53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2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7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06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1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05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94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95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8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69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9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9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2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1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7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8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96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5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02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50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34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39289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8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65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11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8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1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09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9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3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14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49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9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11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1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28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9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2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86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94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6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1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8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5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2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1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8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1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47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7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94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34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43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11169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8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2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51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7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98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71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9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0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50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26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9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53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27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7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15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26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7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5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42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42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0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9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10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71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2356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9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92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55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0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5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92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4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24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7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0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09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44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26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38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76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51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96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0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1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0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32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89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12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8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73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3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87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6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42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34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33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8744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20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8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01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1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0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3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47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4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1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72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59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2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70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2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2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0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3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42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8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17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4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05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8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04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4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9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8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7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8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6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89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43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5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3610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7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8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8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10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8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0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8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9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92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93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2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4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5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alfiy</dc:creator>
  <cp:keywords/>
  <dc:description/>
  <cp:lastModifiedBy>alfiy</cp:lastModifiedBy>
  <cp:revision>2</cp:revision>
  <dcterms:created xsi:type="dcterms:W3CDTF">2022-08-31T18:23:00Z</dcterms:created>
  <dcterms:modified xsi:type="dcterms:W3CDTF">2022-08-31T18:36:00Z</dcterms:modified>
</cp:coreProperties>
</file>